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DF" w:rsidRPr="00D56FDF" w:rsidRDefault="00D56FDF" w:rsidP="00D56FDF">
      <w:pPr>
        <w:keepNext/>
        <w:tabs>
          <w:tab w:val="left" w:pos="2040"/>
        </w:tabs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lang w:eastAsia="cs-CZ"/>
        </w:rPr>
      </w:pPr>
      <w:r w:rsidRPr="00D56FDF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highlight w:val="yellow"/>
          <w:lang w:eastAsia="cs-CZ"/>
        </w:rPr>
        <w:t>Soutěžní zpravodaj č.</w:t>
      </w:r>
      <w:r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highlight w:val="yellow"/>
          <w:lang w:eastAsia="cs-CZ"/>
        </w:rPr>
        <w:t>4</w:t>
      </w:r>
      <w:r w:rsidRPr="00D56FDF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highlight w:val="yellow"/>
          <w:lang w:eastAsia="cs-CZ"/>
        </w:rPr>
        <w:t xml:space="preserve">/2013-2014 </w:t>
      </w:r>
      <w:r w:rsidRPr="00D56FDF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highlight w:val="yellow"/>
          <w:lang w:eastAsia="cs-CZ"/>
        </w:rPr>
        <w:tab/>
      </w:r>
      <w:r w:rsidRPr="00D56FDF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highlight w:val="yellow"/>
          <w:lang w:eastAsia="cs-CZ"/>
        </w:rPr>
        <w:tab/>
        <w:t xml:space="preserve">SK a DK Exekutivy </w:t>
      </w:r>
      <w:proofErr w:type="spellStart"/>
      <w:r w:rsidRPr="00D56FDF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highlight w:val="yellow"/>
          <w:lang w:eastAsia="cs-CZ"/>
        </w:rPr>
        <w:t>JčSH</w:t>
      </w:r>
      <w:proofErr w:type="spellEnd"/>
    </w:p>
    <w:p w:rsidR="00D56FDF" w:rsidRDefault="00D56FDF" w:rsidP="00D56F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D56FDF" w:rsidRDefault="00D56FDF" w:rsidP="00D56F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cs-CZ"/>
        </w:rPr>
      </w:pPr>
      <w:r w:rsidRPr="00D56FDF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cs-CZ"/>
        </w:rPr>
        <w:t>1/ Soutěžní komise</w:t>
      </w:r>
    </w:p>
    <w:p w:rsidR="00D56FDF" w:rsidRDefault="00D56FDF" w:rsidP="00D56F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D56FDF" w:rsidRDefault="006D3797" w:rsidP="00D56FD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cs-CZ"/>
        </w:rPr>
      </w:pPr>
      <w:r w:rsidRPr="006D3797">
        <w:rPr>
          <w:rFonts w:ascii="Times New Roman" w:eastAsiaTheme="minorEastAsia" w:hAnsi="Times New Roman" w:cs="Times New Roman"/>
          <w:bCs/>
          <w:sz w:val="28"/>
          <w:szCs w:val="28"/>
          <w:lang w:eastAsia="cs-CZ"/>
        </w:rPr>
        <w:t>Soutěže KP 2013/2014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cs-CZ"/>
        </w:rPr>
        <w:t xml:space="preserve"> byly řádně odehrány, </w:t>
      </w:r>
      <w:r w:rsidR="006271C2">
        <w:rPr>
          <w:rFonts w:ascii="Times New Roman" w:eastAsiaTheme="minorEastAsia" w:hAnsi="Times New Roman" w:cs="Times New Roman"/>
          <w:bCs/>
          <w:sz w:val="28"/>
          <w:szCs w:val="28"/>
          <w:lang w:eastAsia="cs-CZ"/>
        </w:rPr>
        <w:t>tabulky viz příloha.</w:t>
      </w:r>
    </w:p>
    <w:p w:rsidR="00395E7B" w:rsidRDefault="00395E7B" w:rsidP="00D56FD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cs-CZ"/>
        </w:rPr>
      </w:pPr>
    </w:p>
    <w:p w:rsidR="00395E7B" w:rsidRDefault="00395E7B" w:rsidP="00D56FD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cs-CZ"/>
        </w:rPr>
        <w:t>Muži HC Milevsko jsou postupujícím celkem do vyšší soutěže.</w:t>
      </w:r>
    </w:p>
    <w:p w:rsidR="006271C2" w:rsidRDefault="006271C2" w:rsidP="00D56FD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cs-CZ"/>
        </w:rPr>
      </w:pPr>
    </w:p>
    <w:p w:rsidR="006271C2" w:rsidRPr="00D56FDF" w:rsidRDefault="006271C2" w:rsidP="00D56FD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cs-CZ"/>
        </w:rPr>
        <w:t>K soutěži KP mladších dorostenců:</w:t>
      </w:r>
    </w:p>
    <w:p w:rsidR="00692DB3" w:rsidRPr="006271C2" w:rsidRDefault="00692DB3">
      <w:pPr>
        <w:rPr>
          <w:rFonts w:ascii="Times New Roman" w:hAnsi="Times New Roman" w:cs="Times New Roman"/>
          <w:sz w:val="28"/>
          <w:szCs w:val="28"/>
        </w:rPr>
      </w:pPr>
      <w:r w:rsidRPr="006271C2">
        <w:rPr>
          <w:rFonts w:ascii="Times New Roman" w:hAnsi="Times New Roman" w:cs="Times New Roman"/>
          <w:sz w:val="28"/>
          <w:szCs w:val="28"/>
        </w:rPr>
        <w:t xml:space="preserve">Soutěž </w:t>
      </w:r>
      <w:r w:rsidR="006271C2">
        <w:rPr>
          <w:rFonts w:ascii="Times New Roman" w:hAnsi="Times New Roman" w:cs="Times New Roman"/>
          <w:sz w:val="28"/>
          <w:szCs w:val="28"/>
        </w:rPr>
        <w:t xml:space="preserve">od počátku </w:t>
      </w:r>
      <w:r w:rsidRPr="006271C2">
        <w:rPr>
          <w:rFonts w:ascii="Times New Roman" w:hAnsi="Times New Roman" w:cs="Times New Roman"/>
          <w:sz w:val="28"/>
          <w:szCs w:val="28"/>
        </w:rPr>
        <w:t>vedena jako neoficiální vzhledem ke startu Jiřího Bednáře (</w:t>
      </w:r>
      <w:proofErr w:type="spellStart"/>
      <w:r w:rsidRPr="006271C2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6271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71C2">
        <w:rPr>
          <w:rFonts w:ascii="Times New Roman" w:hAnsi="Times New Roman" w:cs="Times New Roman"/>
          <w:sz w:val="28"/>
          <w:szCs w:val="28"/>
        </w:rPr>
        <w:t>Sez</w:t>
      </w:r>
      <w:proofErr w:type="spellEnd"/>
      <w:r w:rsidRPr="006271C2">
        <w:rPr>
          <w:rFonts w:ascii="Times New Roman" w:hAnsi="Times New Roman" w:cs="Times New Roman"/>
          <w:sz w:val="28"/>
          <w:szCs w:val="28"/>
        </w:rPr>
        <w:t xml:space="preserve">. Ústí)  </w:t>
      </w:r>
      <w:proofErr w:type="spellStart"/>
      <w:proofErr w:type="gramStart"/>
      <w:r w:rsidRPr="006271C2">
        <w:rPr>
          <w:rFonts w:ascii="Times New Roman" w:hAnsi="Times New Roman" w:cs="Times New Roman"/>
          <w:sz w:val="28"/>
          <w:szCs w:val="28"/>
        </w:rPr>
        <w:t>č.r</w:t>
      </w:r>
      <w:proofErr w:type="spellEnd"/>
      <w:r w:rsidRPr="006271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71C2">
        <w:rPr>
          <w:rFonts w:ascii="Times New Roman" w:hAnsi="Times New Roman" w:cs="Times New Roman"/>
          <w:sz w:val="28"/>
          <w:szCs w:val="28"/>
        </w:rPr>
        <w:t xml:space="preserve"> 054003 a Romana Švadleny (Dom. Soběslav)</w:t>
      </w:r>
      <w:r w:rsidR="006271C2">
        <w:rPr>
          <w:rFonts w:ascii="Times New Roman" w:hAnsi="Times New Roman" w:cs="Times New Roman"/>
          <w:sz w:val="28"/>
          <w:szCs w:val="28"/>
        </w:rPr>
        <w:t xml:space="preserve"> </w:t>
      </w:r>
      <w:r w:rsidRPr="00627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71C2">
        <w:rPr>
          <w:rFonts w:ascii="Times New Roman" w:hAnsi="Times New Roman" w:cs="Times New Roman"/>
          <w:sz w:val="28"/>
          <w:szCs w:val="28"/>
        </w:rPr>
        <w:t>č.r</w:t>
      </w:r>
      <w:proofErr w:type="spellEnd"/>
      <w:r w:rsidRPr="006271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71C2">
        <w:rPr>
          <w:rFonts w:ascii="Times New Roman" w:hAnsi="Times New Roman" w:cs="Times New Roman"/>
          <w:sz w:val="28"/>
          <w:szCs w:val="28"/>
        </w:rPr>
        <w:t xml:space="preserve">  054009, kteří jsou </w:t>
      </w:r>
      <w:r w:rsidR="00395E7B">
        <w:rPr>
          <w:rFonts w:ascii="Times New Roman" w:hAnsi="Times New Roman" w:cs="Times New Roman"/>
          <w:sz w:val="28"/>
          <w:szCs w:val="28"/>
        </w:rPr>
        <w:t xml:space="preserve">věkem </w:t>
      </w:r>
      <w:bookmarkStart w:id="0" w:name="_GoBack"/>
      <w:bookmarkEnd w:id="0"/>
      <w:r w:rsidRPr="006271C2">
        <w:rPr>
          <w:rFonts w:ascii="Times New Roman" w:hAnsi="Times New Roman" w:cs="Times New Roman"/>
          <w:sz w:val="28"/>
          <w:szCs w:val="28"/>
        </w:rPr>
        <w:t>starší dorostenci.</w:t>
      </w:r>
    </w:p>
    <w:p w:rsidR="00692DB3" w:rsidRPr="006271C2" w:rsidRDefault="00692DB3">
      <w:pPr>
        <w:rPr>
          <w:rFonts w:ascii="Times New Roman" w:hAnsi="Times New Roman" w:cs="Times New Roman"/>
          <w:sz w:val="28"/>
          <w:szCs w:val="28"/>
        </w:rPr>
      </w:pPr>
      <w:r w:rsidRPr="006271C2">
        <w:rPr>
          <w:rFonts w:ascii="Times New Roman" w:hAnsi="Times New Roman" w:cs="Times New Roman"/>
          <w:sz w:val="28"/>
          <w:szCs w:val="28"/>
        </w:rPr>
        <w:t xml:space="preserve">V utkáních D14, D16, D17 nastoupil hráč </w:t>
      </w:r>
      <w:proofErr w:type="spellStart"/>
      <w:r w:rsidRPr="006271C2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6271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71C2">
        <w:rPr>
          <w:rFonts w:ascii="Times New Roman" w:hAnsi="Times New Roman" w:cs="Times New Roman"/>
          <w:sz w:val="28"/>
          <w:szCs w:val="28"/>
        </w:rPr>
        <w:t>Sez</w:t>
      </w:r>
      <w:proofErr w:type="spellEnd"/>
      <w:r w:rsidRPr="006271C2">
        <w:rPr>
          <w:rFonts w:ascii="Times New Roman" w:hAnsi="Times New Roman" w:cs="Times New Roman"/>
          <w:sz w:val="28"/>
          <w:szCs w:val="28"/>
        </w:rPr>
        <w:t xml:space="preserve">. Ústí Patrik Malovaný </w:t>
      </w:r>
      <w:proofErr w:type="spellStart"/>
      <w:proofErr w:type="gramStart"/>
      <w:r w:rsidRPr="006271C2">
        <w:rPr>
          <w:rFonts w:ascii="Times New Roman" w:hAnsi="Times New Roman" w:cs="Times New Roman"/>
          <w:sz w:val="28"/>
          <w:szCs w:val="28"/>
        </w:rPr>
        <w:t>č.r</w:t>
      </w:r>
      <w:proofErr w:type="spellEnd"/>
      <w:r w:rsidRPr="006271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71C2">
        <w:rPr>
          <w:rFonts w:ascii="Times New Roman" w:hAnsi="Times New Roman" w:cs="Times New Roman"/>
          <w:sz w:val="28"/>
          <w:szCs w:val="28"/>
        </w:rPr>
        <w:t xml:space="preserve"> 059074 bez zaplaceného individuálního startovného, podle pravidel bylo družstvu </w:t>
      </w:r>
      <w:proofErr w:type="spellStart"/>
      <w:r w:rsidRPr="006271C2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6271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71C2">
        <w:rPr>
          <w:rFonts w:ascii="Times New Roman" w:hAnsi="Times New Roman" w:cs="Times New Roman"/>
          <w:sz w:val="28"/>
          <w:szCs w:val="28"/>
        </w:rPr>
        <w:t>Sez</w:t>
      </w:r>
      <w:proofErr w:type="spellEnd"/>
      <w:r w:rsidRPr="006271C2">
        <w:rPr>
          <w:rFonts w:ascii="Times New Roman" w:hAnsi="Times New Roman" w:cs="Times New Roman"/>
          <w:sz w:val="28"/>
          <w:szCs w:val="28"/>
        </w:rPr>
        <w:t>. Ústí po skončení soutěže odebráno 6 bodů.</w:t>
      </w:r>
    </w:p>
    <w:p w:rsidR="00692DB3" w:rsidRDefault="00692DB3">
      <w:pPr>
        <w:rPr>
          <w:rFonts w:ascii="Times New Roman" w:hAnsi="Times New Roman" w:cs="Times New Roman"/>
          <w:sz w:val="28"/>
          <w:szCs w:val="28"/>
        </w:rPr>
      </w:pPr>
      <w:r w:rsidRPr="006271C2">
        <w:rPr>
          <w:rFonts w:ascii="Times New Roman" w:hAnsi="Times New Roman" w:cs="Times New Roman"/>
          <w:sz w:val="28"/>
          <w:szCs w:val="28"/>
        </w:rPr>
        <w:t xml:space="preserve">Posledního turnaje </w:t>
      </w:r>
      <w:r w:rsidR="004D727B" w:rsidRPr="006271C2">
        <w:rPr>
          <w:rFonts w:ascii="Times New Roman" w:hAnsi="Times New Roman" w:cs="Times New Roman"/>
          <w:sz w:val="28"/>
          <w:szCs w:val="28"/>
        </w:rPr>
        <w:t>dne 14.</w:t>
      </w:r>
      <w:r w:rsidR="006271C2">
        <w:rPr>
          <w:rFonts w:ascii="Times New Roman" w:hAnsi="Times New Roman" w:cs="Times New Roman"/>
          <w:sz w:val="28"/>
          <w:szCs w:val="28"/>
        </w:rPr>
        <w:t xml:space="preserve"> </w:t>
      </w:r>
      <w:r w:rsidR="004D727B" w:rsidRPr="006271C2">
        <w:rPr>
          <w:rFonts w:ascii="Times New Roman" w:hAnsi="Times New Roman" w:cs="Times New Roman"/>
          <w:sz w:val="28"/>
          <w:szCs w:val="28"/>
        </w:rPr>
        <w:t>6.</w:t>
      </w:r>
      <w:r w:rsidR="006271C2">
        <w:rPr>
          <w:rFonts w:ascii="Times New Roman" w:hAnsi="Times New Roman" w:cs="Times New Roman"/>
          <w:sz w:val="28"/>
          <w:szCs w:val="28"/>
        </w:rPr>
        <w:t xml:space="preserve"> </w:t>
      </w:r>
      <w:r w:rsidR="004D727B" w:rsidRPr="006271C2">
        <w:rPr>
          <w:rFonts w:ascii="Times New Roman" w:hAnsi="Times New Roman" w:cs="Times New Roman"/>
          <w:sz w:val="28"/>
          <w:szCs w:val="28"/>
        </w:rPr>
        <w:t xml:space="preserve">2014 se nezúčastnilo družstvo HBC Strakonice, předáno DK </w:t>
      </w:r>
      <w:proofErr w:type="spellStart"/>
      <w:r w:rsidR="004D727B" w:rsidRPr="006271C2">
        <w:rPr>
          <w:rFonts w:ascii="Times New Roman" w:hAnsi="Times New Roman" w:cs="Times New Roman"/>
          <w:sz w:val="28"/>
          <w:szCs w:val="28"/>
        </w:rPr>
        <w:t>JčKSH</w:t>
      </w:r>
      <w:proofErr w:type="spellEnd"/>
      <w:r w:rsidR="004D727B" w:rsidRPr="006271C2">
        <w:rPr>
          <w:rFonts w:ascii="Times New Roman" w:hAnsi="Times New Roman" w:cs="Times New Roman"/>
          <w:sz w:val="28"/>
          <w:szCs w:val="28"/>
        </w:rPr>
        <w:t xml:space="preserve"> k disciplinárnímu řízení.</w:t>
      </w:r>
    </w:p>
    <w:p w:rsidR="006271C2" w:rsidRDefault="006271C2">
      <w:pPr>
        <w:rPr>
          <w:rFonts w:ascii="Times New Roman" w:hAnsi="Times New Roman" w:cs="Times New Roman"/>
          <w:sz w:val="28"/>
          <w:szCs w:val="28"/>
        </w:rPr>
      </w:pPr>
      <w:r w:rsidRPr="006271C2">
        <w:rPr>
          <w:rFonts w:ascii="Times New Roman" w:hAnsi="Times New Roman" w:cs="Times New Roman"/>
          <w:b/>
          <w:sz w:val="28"/>
          <w:szCs w:val="28"/>
          <w:u w:val="single"/>
        </w:rPr>
        <w:t xml:space="preserve">2/ Soutěže </w:t>
      </w:r>
      <w:proofErr w:type="spellStart"/>
      <w:r w:rsidRPr="006271C2">
        <w:rPr>
          <w:rFonts w:ascii="Times New Roman" w:hAnsi="Times New Roman" w:cs="Times New Roman"/>
          <w:b/>
          <w:sz w:val="28"/>
          <w:szCs w:val="28"/>
          <w:u w:val="single"/>
        </w:rPr>
        <w:t>minižactva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 přípravek</w:t>
      </w:r>
    </w:p>
    <w:p w:rsidR="006271C2" w:rsidRDefault="006271C2" w:rsidP="006271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1C2">
        <w:rPr>
          <w:rFonts w:ascii="Times New Roman" w:hAnsi="Times New Roman" w:cs="Times New Roman"/>
          <w:sz w:val="28"/>
          <w:szCs w:val="28"/>
        </w:rPr>
        <w:t xml:space="preserve">Soutěže </w:t>
      </w:r>
      <w:proofErr w:type="spellStart"/>
      <w:r w:rsidRPr="006271C2">
        <w:rPr>
          <w:rFonts w:ascii="Times New Roman" w:hAnsi="Times New Roman" w:cs="Times New Roman"/>
          <w:sz w:val="28"/>
          <w:szCs w:val="28"/>
        </w:rPr>
        <w:t>minižactva</w:t>
      </w:r>
      <w:proofErr w:type="spellEnd"/>
      <w:r w:rsidRPr="006271C2">
        <w:rPr>
          <w:rFonts w:ascii="Times New Roman" w:hAnsi="Times New Roman" w:cs="Times New Roman"/>
          <w:sz w:val="28"/>
          <w:szCs w:val="28"/>
        </w:rPr>
        <w:t xml:space="preserve"> 6+1 nebyla vedena výsledkově na </w:t>
      </w:r>
      <w:proofErr w:type="spellStart"/>
      <w:r w:rsidRPr="006271C2">
        <w:rPr>
          <w:rFonts w:ascii="Times New Roman" w:hAnsi="Times New Roman" w:cs="Times New Roman"/>
          <w:sz w:val="28"/>
          <w:szCs w:val="28"/>
        </w:rPr>
        <w:t>Hnetu</w:t>
      </w:r>
      <w:proofErr w:type="spellEnd"/>
      <w:r w:rsidRPr="006271C2">
        <w:rPr>
          <w:rFonts w:ascii="Times New Roman" w:hAnsi="Times New Roman" w:cs="Times New Roman"/>
          <w:sz w:val="28"/>
          <w:szCs w:val="28"/>
        </w:rPr>
        <w:t xml:space="preserve">, vzhledem k dodržení zásady možnosti registrace startujících až od dovršení 10 let věku. Na </w:t>
      </w:r>
      <w:proofErr w:type="spellStart"/>
      <w:r w:rsidRPr="006271C2">
        <w:rPr>
          <w:rFonts w:ascii="Times New Roman" w:hAnsi="Times New Roman" w:cs="Times New Roman"/>
          <w:sz w:val="28"/>
          <w:szCs w:val="28"/>
        </w:rPr>
        <w:t>Hnetu</w:t>
      </w:r>
      <w:proofErr w:type="spellEnd"/>
      <w:r w:rsidRPr="006271C2">
        <w:rPr>
          <w:rFonts w:ascii="Times New Roman" w:hAnsi="Times New Roman" w:cs="Times New Roman"/>
          <w:sz w:val="28"/>
          <w:szCs w:val="28"/>
        </w:rPr>
        <w:t xml:space="preserve"> uvedena pouze konečná tabulka. Zde v příloze ještě tabulka střelců mini 6+1.</w:t>
      </w:r>
    </w:p>
    <w:p w:rsidR="006271C2" w:rsidRDefault="006271C2" w:rsidP="006271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Soutěže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minižactva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4+1 </w:t>
      </w:r>
      <w:r w:rsidR="00395E7B">
        <w:rPr>
          <w:rFonts w:ascii="Times New Roman" w:hAnsi="Times New Roman" w:cs="Times New Roman"/>
          <w:sz w:val="28"/>
          <w:szCs w:val="28"/>
        </w:rPr>
        <w:t xml:space="preserve">(roč. 2003, 2004) </w:t>
      </w:r>
      <w:r>
        <w:rPr>
          <w:rFonts w:ascii="Times New Roman" w:hAnsi="Times New Roman" w:cs="Times New Roman"/>
          <w:sz w:val="28"/>
          <w:szCs w:val="28"/>
        </w:rPr>
        <w:t xml:space="preserve">byly hrány systémem 12- ti turnajů  (6 na podzim, 6 na jaře), do kterých mohl každý ze 6-ti přihlášených oddílů </w:t>
      </w:r>
      <w:r w:rsidR="00395E7B">
        <w:rPr>
          <w:rFonts w:ascii="Times New Roman" w:hAnsi="Times New Roman" w:cs="Times New Roman"/>
          <w:sz w:val="28"/>
          <w:szCs w:val="28"/>
        </w:rPr>
        <w:t xml:space="preserve">(Strakonice, Třeboň, </w:t>
      </w:r>
      <w:proofErr w:type="spellStart"/>
      <w:proofErr w:type="gramStart"/>
      <w:r w:rsidR="00395E7B">
        <w:rPr>
          <w:rFonts w:ascii="Times New Roman" w:hAnsi="Times New Roman" w:cs="Times New Roman"/>
          <w:sz w:val="28"/>
          <w:szCs w:val="28"/>
        </w:rPr>
        <w:t>J.Hradec</w:t>
      </w:r>
      <w:proofErr w:type="spellEnd"/>
      <w:proofErr w:type="gramEnd"/>
      <w:r w:rsidR="00395E7B">
        <w:rPr>
          <w:rFonts w:ascii="Times New Roman" w:hAnsi="Times New Roman" w:cs="Times New Roman"/>
          <w:sz w:val="28"/>
          <w:szCs w:val="28"/>
        </w:rPr>
        <w:t>, P</w:t>
      </w:r>
      <w:r>
        <w:rPr>
          <w:rFonts w:ascii="Times New Roman" w:hAnsi="Times New Roman" w:cs="Times New Roman"/>
          <w:sz w:val="28"/>
          <w:szCs w:val="28"/>
        </w:rPr>
        <w:t>ísek,</w:t>
      </w:r>
      <w:r w:rsidR="00395E7B">
        <w:rPr>
          <w:rFonts w:ascii="Times New Roman" w:hAnsi="Times New Roman" w:cs="Times New Roman"/>
          <w:sz w:val="28"/>
          <w:szCs w:val="28"/>
        </w:rPr>
        <w:t xml:space="preserve"> </w:t>
      </w:r>
      <w:r w:rsidR="00395E7B">
        <w:rPr>
          <w:rFonts w:ascii="Times New Roman" w:hAnsi="Times New Roman" w:cs="Times New Roman"/>
          <w:sz w:val="28"/>
          <w:szCs w:val="28"/>
        </w:rPr>
        <w:t>Milevsko</w:t>
      </w:r>
      <w:r w:rsidR="00395E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Č.Budějovice</w:t>
      </w:r>
      <w:proofErr w:type="spellEnd"/>
      <w:r>
        <w:rPr>
          <w:rFonts w:ascii="Times New Roman" w:hAnsi="Times New Roman" w:cs="Times New Roman"/>
          <w:sz w:val="28"/>
          <w:szCs w:val="28"/>
        </w:rPr>
        <w:t>,) nominovat prakticky libovolný počet družstev.</w:t>
      </w:r>
    </w:p>
    <w:p w:rsidR="006271C2" w:rsidRPr="006271C2" w:rsidRDefault="006271C2" w:rsidP="006271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Soutěže přípravek 4+1 (</w:t>
      </w:r>
      <w:r w:rsidR="00395E7B">
        <w:rPr>
          <w:rFonts w:ascii="Times New Roman" w:hAnsi="Times New Roman" w:cs="Times New Roman"/>
          <w:sz w:val="28"/>
          <w:szCs w:val="28"/>
        </w:rPr>
        <w:t>roč. 2005, 2006) byly hrány obdobným způsobem.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E7B" w:rsidRDefault="00395E7B" w:rsidP="006271C2">
      <w:pPr>
        <w:tabs>
          <w:tab w:val="left" w:pos="6171"/>
          <w:tab w:val="left" w:pos="6919"/>
          <w:tab w:val="left" w:pos="7106"/>
          <w:tab w:val="left" w:pos="7293"/>
          <w:tab w:val="left" w:pos="76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395E7B" w:rsidRDefault="00395E7B" w:rsidP="00395E7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395E7B" w:rsidRDefault="00395E7B" w:rsidP="00395E7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395E7B" w:rsidRPr="00395E7B" w:rsidRDefault="00395E7B" w:rsidP="00395E7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395E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Strakonice, dne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24</w:t>
      </w:r>
      <w:r w:rsidRPr="00395E7B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395E7B">
        <w:rPr>
          <w:rFonts w:ascii="Times New Roman" w:eastAsia="Times New Roman" w:hAnsi="Times New Roman" w:cs="Times New Roman"/>
          <w:sz w:val="28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395E7B">
        <w:rPr>
          <w:rFonts w:ascii="Times New Roman" w:eastAsia="Times New Roman" w:hAnsi="Times New Roman" w:cs="Times New Roman"/>
          <w:sz w:val="28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Pr="00395E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 </w:t>
      </w:r>
      <w:r w:rsidRPr="00395E7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Pr="00395E7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Pr="00395E7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Pr="00395E7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 xml:space="preserve">Jiří Dobeš </w:t>
      </w:r>
      <w:proofErr w:type="gramStart"/>
      <w:r w:rsidRPr="00395E7B">
        <w:rPr>
          <w:rFonts w:ascii="Times New Roman" w:eastAsia="Times New Roman" w:hAnsi="Times New Roman" w:cs="Times New Roman"/>
          <w:sz w:val="28"/>
          <w:szCs w:val="24"/>
          <w:lang w:eastAsia="cs-CZ"/>
        </w:rPr>
        <w:t>v.r., 721 244 825</w:t>
      </w:r>
      <w:proofErr w:type="gramEnd"/>
    </w:p>
    <w:p w:rsidR="00395E7B" w:rsidRPr="00395E7B" w:rsidRDefault="00395E7B" w:rsidP="00395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5E7B" w:rsidRDefault="00395E7B" w:rsidP="006271C2">
      <w:pPr>
        <w:tabs>
          <w:tab w:val="left" w:pos="6171"/>
          <w:tab w:val="left" w:pos="6919"/>
          <w:tab w:val="left" w:pos="7106"/>
          <w:tab w:val="left" w:pos="7293"/>
          <w:tab w:val="left" w:pos="76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6271C2" w:rsidRPr="006271C2" w:rsidRDefault="006271C2" w:rsidP="006271C2">
      <w:pPr>
        <w:tabs>
          <w:tab w:val="left" w:pos="6171"/>
          <w:tab w:val="left" w:pos="6919"/>
          <w:tab w:val="left" w:pos="7106"/>
          <w:tab w:val="left" w:pos="7293"/>
          <w:tab w:val="left" w:pos="76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271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přílohy:</w:t>
      </w:r>
    </w:p>
    <w:p w:rsidR="006271C2" w:rsidRPr="006271C2" w:rsidRDefault="006271C2" w:rsidP="006271C2">
      <w:pPr>
        <w:tabs>
          <w:tab w:val="left" w:pos="6171"/>
          <w:tab w:val="left" w:pos="6919"/>
          <w:tab w:val="left" w:pos="7106"/>
          <w:tab w:val="left" w:pos="7293"/>
          <w:tab w:val="left" w:pos="76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6271C2" w:rsidRPr="006271C2" w:rsidRDefault="006271C2" w:rsidP="006271C2">
      <w:pPr>
        <w:tabs>
          <w:tab w:val="left" w:pos="6171"/>
          <w:tab w:val="left" w:pos="6919"/>
          <w:tab w:val="left" w:pos="7106"/>
          <w:tab w:val="left" w:pos="7293"/>
          <w:tab w:val="left" w:pos="76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1C2">
        <w:rPr>
          <w:rFonts w:ascii="Times New Roman" w:eastAsia="Times New Roman" w:hAnsi="Times New Roman" w:cs="Times New Roman"/>
          <w:sz w:val="24"/>
          <w:szCs w:val="24"/>
          <w:lang w:eastAsia="cs-CZ"/>
        </w:rPr>
        <w:t>- oficiální tabulky KP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271C2">
        <w:rPr>
          <w:rFonts w:ascii="Times New Roman" w:eastAsia="Times New Roman" w:hAnsi="Times New Roman" w:cs="Times New Roman"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6271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271C2" w:rsidRPr="00395E7B" w:rsidRDefault="006271C2" w:rsidP="00395E7B">
      <w:pPr>
        <w:tabs>
          <w:tab w:val="left" w:pos="6171"/>
          <w:tab w:val="left" w:pos="6919"/>
          <w:tab w:val="left" w:pos="7106"/>
          <w:tab w:val="left" w:pos="7293"/>
          <w:tab w:val="left" w:pos="76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1C2">
        <w:rPr>
          <w:rFonts w:ascii="Times New Roman" w:eastAsia="Times New Roman" w:hAnsi="Times New Roman" w:cs="Times New Roman"/>
          <w:sz w:val="24"/>
          <w:szCs w:val="24"/>
          <w:lang w:eastAsia="cs-CZ"/>
        </w:rPr>
        <w:t>- tabulka střelců KP mini 6+1</w:t>
      </w:r>
    </w:p>
    <w:sectPr w:rsidR="006271C2" w:rsidRPr="0039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47BB"/>
    <w:multiLevelType w:val="hybridMultilevel"/>
    <w:tmpl w:val="1608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DE"/>
    <w:rsid w:val="00395E7B"/>
    <w:rsid w:val="004940DE"/>
    <w:rsid w:val="004D727B"/>
    <w:rsid w:val="006271C2"/>
    <w:rsid w:val="00692DB3"/>
    <w:rsid w:val="006D3797"/>
    <w:rsid w:val="00BC1BF7"/>
    <w:rsid w:val="00D5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2014-06-20T08:18:00Z</dcterms:created>
  <dcterms:modified xsi:type="dcterms:W3CDTF">2014-06-25T12:09:00Z</dcterms:modified>
</cp:coreProperties>
</file>